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78BF" w:rsidRPr="003C5693" w:rsidRDefault="00B578BF" w:rsidP="00B578BF">
      <w:pPr>
        <w:spacing w:after="0" w:line="240" w:lineRule="auto"/>
        <w:rPr>
          <w:rFonts w:asciiTheme="minorBidi" w:eastAsia="Calibri" w:hAnsiTheme="minorBidi" w:cstheme="minorBidi"/>
          <w:sz w:val="22"/>
          <w:szCs w:val="22"/>
          <w:rtl/>
        </w:rPr>
      </w:pPr>
      <w:bookmarkStart w:id="0" w:name="_GoBack"/>
      <w:bookmarkEnd w:id="0"/>
      <w:r w:rsidRPr="003C5693">
        <w:rPr>
          <w:rFonts w:asciiTheme="minorBidi" w:eastAsia="Calibri" w:hAnsiTheme="minorBidi" w:cstheme="minorBidi"/>
          <w:sz w:val="22"/>
          <w:szCs w:val="22"/>
          <w:rtl/>
        </w:rPr>
        <w:t>______________________________________________________________</w:t>
      </w:r>
    </w:p>
    <w:p w:rsidR="00B578BF" w:rsidRPr="003C5693" w:rsidRDefault="00E43C11" w:rsidP="00791CBC">
      <w:pPr>
        <w:spacing w:after="0" w:line="240" w:lineRule="auto"/>
        <w:jc w:val="center"/>
        <w:rPr>
          <w:rFonts w:asciiTheme="minorBidi" w:eastAsia="Times New Roman" w:hAnsiTheme="minorBidi" w:cstheme="minorBidi"/>
          <w:b/>
          <w:bCs/>
          <w:sz w:val="22"/>
          <w:szCs w:val="22"/>
          <w:rtl/>
        </w:rPr>
      </w:pPr>
      <w:r w:rsidRPr="003C5693">
        <w:rPr>
          <w:rFonts w:asciiTheme="minorBidi" w:eastAsia="Times New Roman" w:hAnsiTheme="minorBidi" w:cstheme="minorBidi"/>
          <w:b/>
          <w:bCs/>
          <w:sz w:val="22"/>
          <w:szCs w:val="22"/>
          <w:rtl/>
          <w:lang w:bidi="ar-AE"/>
        </w:rPr>
        <w:t>مناقصة رقم</w:t>
      </w:r>
      <w:r w:rsidR="00B578BF" w:rsidRPr="003C5693">
        <w:rPr>
          <w:rFonts w:asciiTheme="minorBidi" w:eastAsia="Times New Roman" w:hAnsiTheme="minorBidi" w:cstheme="minorBidi"/>
          <w:b/>
          <w:bCs/>
          <w:sz w:val="22"/>
          <w:szCs w:val="22"/>
          <w:rtl/>
        </w:rPr>
        <w:t xml:space="preserve"> </w:t>
      </w:r>
      <w:r w:rsidR="00791CBC" w:rsidRPr="003C5693">
        <w:rPr>
          <w:rFonts w:asciiTheme="minorBidi" w:eastAsia="Times New Roman" w:hAnsiTheme="minorBidi" w:cstheme="minorBidi"/>
          <w:b/>
          <w:bCs/>
          <w:sz w:val="22"/>
          <w:szCs w:val="22"/>
          <w:rtl/>
        </w:rPr>
        <w:t>10/19</w:t>
      </w:r>
    </w:p>
    <w:p w:rsidR="00E43C11" w:rsidRPr="003C5693" w:rsidRDefault="00E43C11" w:rsidP="00B578BF">
      <w:pPr>
        <w:pBdr>
          <w:bottom w:val="single" w:sz="12" w:space="1" w:color="auto"/>
        </w:pBdr>
        <w:spacing w:after="0" w:line="240" w:lineRule="auto"/>
        <w:jc w:val="center"/>
        <w:rPr>
          <w:rFonts w:asciiTheme="minorBidi" w:eastAsia="Times New Roman" w:hAnsiTheme="minorBidi" w:cstheme="minorBidi"/>
          <w:b/>
          <w:bCs/>
          <w:sz w:val="22"/>
          <w:szCs w:val="22"/>
          <w:rtl/>
          <w:lang w:bidi="ar-AE"/>
        </w:rPr>
      </w:pPr>
      <w:r w:rsidRPr="003C5693">
        <w:rPr>
          <w:rFonts w:asciiTheme="minorBidi" w:eastAsia="Times New Roman" w:hAnsiTheme="minorBidi" w:cstheme="minorBidi"/>
          <w:b/>
          <w:bCs/>
          <w:sz w:val="22"/>
          <w:szCs w:val="22"/>
          <w:rtl/>
          <w:lang w:bidi="ar-AE"/>
        </w:rPr>
        <w:t>خدمات فحص خطط تجارية</w:t>
      </w:r>
    </w:p>
    <w:p w:rsidR="00E43C11" w:rsidRPr="003C5693" w:rsidRDefault="00E43C11" w:rsidP="00E43C11">
      <w:pPr>
        <w:spacing w:after="0" w:line="300" w:lineRule="atLeast"/>
        <w:jc w:val="center"/>
        <w:rPr>
          <w:rFonts w:asciiTheme="minorBidi" w:hAnsiTheme="minorBidi" w:cstheme="minorBidi"/>
          <w:sz w:val="22"/>
          <w:szCs w:val="22"/>
          <w:rtl/>
          <w:lang w:bidi="ar-AE"/>
        </w:rPr>
      </w:pPr>
      <w:r w:rsidRPr="003C5693">
        <w:rPr>
          <w:rFonts w:asciiTheme="minorBidi" w:hAnsiTheme="minorBidi" w:cstheme="minorBidi"/>
          <w:sz w:val="22"/>
          <w:szCs w:val="22"/>
          <w:rtl/>
          <w:lang w:bidi="ar-AE"/>
        </w:rPr>
        <w:t>وزارة الاقتصاد والصناعة, وكالة المصالح الصغيرة والمتوسطة, تتوجه بهذا لتلقي عروض</w:t>
      </w:r>
    </w:p>
    <w:p w:rsidR="00E43C11" w:rsidRPr="003C5693" w:rsidRDefault="00E43C11" w:rsidP="00E43C11">
      <w:pPr>
        <w:spacing w:after="0" w:line="300" w:lineRule="atLeast"/>
        <w:jc w:val="center"/>
        <w:rPr>
          <w:rFonts w:asciiTheme="minorBidi" w:hAnsiTheme="minorBidi" w:cstheme="minorBidi"/>
          <w:b/>
          <w:bCs/>
          <w:sz w:val="22"/>
          <w:szCs w:val="22"/>
          <w:rtl/>
          <w:lang w:bidi="ar-AE"/>
        </w:rPr>
      </w:pPr>
      <w:r w:rsidRPr="003C5693">
        <w:rPr>
          <w:rFonts w:asciiTheme="minorBidi" w:hAnsiTheme="minorBidi" w:cstheme="minorBidi"/>
          <w:b/>
          <w:bCs/>
          <w:sz w:val="22"/>
          <w:szCs w:val="22"/>
          <w:rtl/>
          <w:lang w:bidi="ar-AE"/>
        </w:rPr>
        <w:t xml:space="preserve">لمنح </w:t>
      </w:r>
      <w:r w:rsidRPr="003C5693">
        <w:rPr>
          <w:rFonts w:asciiTheme="minorBidi" w:hAnsiTheme="minorBidi" w:cstheme="minorBidi"/>
          <w:b/>
          <w:bCs/>
          <w:kern w:val="36"/>
          <w:sz w:val="22"/>
          <w:szCs w:val="22"/>
          <w:rtl/>
          <w:lang w:bidi="ar-AE"/>
        </w:rPr>
        <w:t>خدمات فحص خطط اقتصادية</w:t>
      </w:r>
    </w:p>
    <w:p w:rsidR="00B578BF" w:rsidRPr="003C5693" w:rsidRDefault="00BF429C" w:rsidP="00B578BF">
      <w:pPr>
        <w:spacing w:after="0" w:line="240" w:lineRule="auto"/>
        <w:jc w:val="center"/>
        <w:rPr>
          <w:rFonts w:asciiTheme="minorBidi" w:eastAsia="Times New Roman" w:hAnsiTheme="minorBidi" w:cstheme="minorBidi"/>
          <w:sz w:val="22"/>
          <w:szCs w:val="22"/>
          <w:rtl/>
        </w:rPr>
      </w:pPr>
      <w:r w:rsidRPr="003C5693">
        <w:rPr>
          <w:rFonts w:asciiTheme="minorBidi" w:hAnsiTheme="minorBidi" w:cstheme="minorBidi"/>
          <w:sz w:val="22"/>
          <w:szCs w:val="22"/>
          <w:rtl/>
          <w:lang w:bidi="ar-AE"/>
        </w:rPr>
        <w:t>كما هو مُفصل في مستندات المناقصة</w:t>
      </w:r>
      <w:r w:rsidR="00B578BF" w:rsidRPr="003C5693">
        <w:rPr>
          <w:rFonts w:asciiTheme="minorBidi" w:eastAsia="Times New Roman" w:hAnsiTheme="minorBidi" w:cstheme="minorBidi"/>
          <w:sz w:val="22"/>
          <w:szCs w:val="22"/>
          <w:rtl/>
        </w:rPr>
        <w:t>.</w:t>
      </w:r>
    </w:p>
    <w:p w:rsidR="00B578BF" w:rsidRPr="003C5693" w:rsidRDefault="00B578BF" w:rsidP="00B578BF">
      <w:pPr>
        <w:spacing w:after="0" w:line="240" w:lineRule="auto"/>
        <w:jc w:val="center"/>
        <w:rPr>
          <w:rFonts w:asciiTheme="minorBidi" w:eastAsia="Times New Roman" w:hAnsiTheme="minorBidi" w:cstheme="minorBidi"/>
          <w:sz w:val="22"/>
          <w:szCs w:val="22"/>
          <w:rtl/>
        </w:rPr>
      </w:pPr>
    </w:p>
    <w:p w:rsidR="002331FA" w:rsidRPr="003C5693" w:rsidRDefault="002331FA" w:rsidP="002331FA">
      <w:pPr>
        <w:spacing w:after="0" w:line="300" w:lineRule="atLeast"/>
        <w:jc w:val="both"/>
        <w:rPr>
          <w:rFonts w:asciiTheme="minorBidi" w:hAnsiTheme="minorBidi" w:cstheme="minorBidi"/>
          <w:sz w:val="22"/>
          <w:szCs w:val="22"/>
          <w:rtl/>
          <w:lang w:bidi="ar-AE"/>
        </w:rPr>
      </w:pPr>
      <w:proofErr w:type="gramStart"/>
      <w:r w:rsidRPr="003C5693">
        <w:rPr>
          <w:rFonts w:asciiTheme="minorBidi" w:hAnsiTheme="minorBidi" w:cstheme="minorBidi"/>
          <w:b/>
          <w:bCs/>
          <w:sz w:val="22"/>
          <w:szCs w:val="22"/>
          <w:u w:val="single"/>
          <w:rtl/>
          <w:lang w:bidi="ar-AE"/>
        </w:rPr>
        <w:t>فترة</w:t>
      </w:r>
      <w:proofErr w:type="gramEnd"/>
      <w:r w:rsidRPr="003C5693">
        <w:rPr>
          <w:rFonts w:asciiTheme="minorBidi" w:hAnsiTheme="minorBidi" w:cstheme="minorBidi"/>
          <w:b/>
          <w:bCs/>
          <w:sz w:val="22"/>
          <w:szCs w:val="22"/>
          <w:u w:val="single"/>
          <w:rtl/>
          <w:lang w:bidi="ar-AE"/>
        </w:rPr>
        <w:t xml:space="preserve"> التعاقد</w:t>
      </w:r>
      <w:r w:rsidRPr="003C5693">
        <w:rPr>
          <w:rFonts w:asciiTheme="minorBidi" w:hAnsiTheme="minorBidi" w:cstheme="minorBidi"/>
          <w:sz w:val="22"/>
          <w:szCs w:val="22"/>
          <w:rtl/>
          <w:lang w:bidi="ar-AE"/>
        </w:rPr>
        <w:t xml:space="preserve"> – فترة التعاقد هي لسنة واحدة فقط مع وجود حق للوزارة فقط بتمديدها بأربعة سنوات إضافية, حتى سنة واحدة في كل مرة.</w:t>
      </w:r>
    </w:p>
    <w:p w:rsidR="002331FA" w:rsidRPr="003C5693" w:rsidRDefault="002331FA" w:rsidP="00B578BF">
      <w:pPr>
        <w:spacing w:after="0" w:line="300" w:lineRule="atLeast"/>
        <w:rPr>
          <w:rFonts w:asciiTheme="minorBidi" w:eastAsia="Times New Roman" w:hAnsiTheme="minorBidi" w:cstheme="minorBidi"/>
          <w:sz w:val="22"/>
          <w:szCs w:val="22"/>
          <w:rtl/>
          <w:lang w:bidi="ar-AE"/>
        </w:rPr>
      </w:pPr>
    </w:p>
    <w:p w:rsidR="00B578BF" w:rsidRPr="003C5693" w:rsidRDefault="00B578BF" w:rsidP="00B578BF">
      <w:pPr>
        <w:spacing w:after="0" w:line="300" w:lineRule="atLeast"/>
        <w:rPr>
          <w:rFonts w:asciiTheme="minorBidi" w:eastAsia="Times New Roman" w:hAnsiTheme="minorBidi" w:cstheme="minorBidi"/>
          <w:sz w:val="22"/>
          <w:szCs w:val="22"/>
          <w:rtl/>
        </w:rPr>
      </w:pPr>
    </w:p>
    <w:p w:rsidR="002331FA" w:rsidRPr="003C5693" w:rsidRDefault="002331FA" w:rsidP="002331FA">
      <w:pPr>
        <w:spacing w:after="0" w:line="300" w:lineRule="atLeast"/>
        <w:jc w:val="both"/>
        <w:rPr>
          <w:rFonts w:asciiTheme="minorBidi" w:hAnsiTheme="minorBidi" w:cstheme="minorBidi"/>
          <w:b/>
          <w:bCs/>
          <w:sz w:val="22"/>
          <w:szCs w:val="22"/>
          <w:u w:val="single"/>
          <w:rtl/>
          <w:lang w:bidi="ar-AE"/>
        </w:rPr>
      </w:pPr>
      <w:r w:rsidRPr="003C5693">
        <w:rPr>
          <w:rFonts w:asciiTheme="minorBidi" w:hAnsiTheme="minorBidi" w:cstheme="minorBidi"/>
          <w:b/>
          <w:bCs/>
          <w:sz w:val="22"/>
          <w:szCs w:val="22"/>
          <w:u w:val="single"/>
          <w:rtl/>
          <w:lang w:bidi="ar-AE"/>
        </w:rPr>
        <w:t>فيما يلي مُلخص شروط الحد الأدنى التي يتوجب على مُقدم العرض استيفاءها لغرض الاشتراك في المناقصة:</w:t>
      </w:r>
    </w:p>
    <w:p w:rsidR="002331FA" w:rsidRPr="003C5693" w:rsidRDefault="002331FA" w:rsidP="002331FA">
      <w:pPr>
        <w:spacing w:after="0" w:line="240" w:lineRule="auto"/>
        <w:jc w:val="both"/>
        <w:rPr>
          <w:rFonts w:asciiTheme="minorBidi" w:hAnsiTheme="minorBidi" w:cstheme="minorBidi"/>
          <w:sz w:val="22"/>
          <w:szCs w:val="22"/>
          <w:rtl/>
        </w:rPr>
      </w:pPr>
    </w:p>
    <w:p w:rsidR="002331FA" w:rsidRPr="003C5693" w:rsidRDefault="002331FA" w:rsidP="002331FA">
      <w:pPr>
        <w:numPr>
          <w:ilvl w:val="0"/>
          <w:numId w:val="2"/>
        </w:numPr>
        <w:spacing w:after="0" w:line="360" w:lineRule="auto"/>
        <w:contextualSpacing/>
        <w:jc w:val="both"/>
        <w:rPr>
          <w:rFonts w:asciiTheme="minorBidi" w:hAnsiTheme="minorBidi" w:cstheme="minorBidi"/>
          <w:b/>
          <w:bCs/>
          <w:sz w:val="22"/>
          <w:szCs w:val="22"/>
          <w:u w:val="single"/>
        </w:rPr>
      </w:pPr>
      <w:r w:rsidRPr="003C5693">
        <w:rPr>
          <w:rFonts w:asciiTheme="minorBidi" w:hAnsiTheme="minorBidi" w:cstheme="minorBidi"/>
          <w:b/>
          <w:bCs/>
          <w:sz w:val="22"/>
          <w:szCs w:val="22"/>
          <w:u w:val="single"/>
          <w:rtl/>
          <w:lang w:bidi="ar-AE"/>
        </w:rPr>
        <w:t>الهيئة مُقدمة العرض:</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r w:rsidRPr="003C5693">
        <w:rPr>
          <w:rFonts w:asciiTheme="minorBidi" w:hAnsiTheme="minorBidi" w:cstheme="minorBidi"/>
          <w:sz w:val="22"/>
          <w:szCs w:val="22"/>
          <w:rtl/>
          <w:lang w:bidi="ar-AE"/>
        </w:rPr>
        <w:t>على الهيئة مُقدمة العرض أن تكون في موعد تقديم العرض مُسجلة في كل سجل يدار حسب القانون أو أن تكون عبارة عن مشتغل مرخص أو معفي.</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r w:rsidRPr="003C5693">
        <w:rPr>
          <w:rFonts w:asciiTheme="minorBidi" w:hAnsiTheme="minorBidi" w:cstheme="minorBidi"/>
          <w:sz w:val="22"/>
          <w:szCs w:val="22"/>
          <w:rtl/>
          <w:lang w:bidi="ar-AE"/>
        </w:rPr>
        <w:t xml:space="preserve">في حالة كان مُقدم العرض عبارة عن شركة قائمة عليه أن يُرفق مصادقة بخصوص كونه يُدير ملفات ضريبية حسب أمر ضريبة الدخل </w:t>
      </w:r>
      <w:r w:rsidRPr="003C5693">
        <w:rPr>
          <w:rFonts w:asciiTheme="minorBidi" w:hAnsiTheme="minorBidi" w:cstheme="minorBidi"/>
          <w:sz w:val="22"/>
          <w:szCs w:val="22"/>
          <w:rtl/>
        </w:rPr>
        <w:t>[</w:t>
      </w:r>
      <w:r w:rsidRPr="003C5693">
        <w:rPr>
          <w:rFonts w:asciiTheme="minorBidi" w:hAnsiTheme="minorBidi" w:cstheme="minorBidi"/>
          <w:sz w:val="22"/>
          <w:szCs w:val="22"/>
          <w:rtl/>
          <w:lang w:bidi="ar-AE"/>
        </w:rPr>
        <w:t>صيغة جديدة</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وقانون ضريبة القيمة المضافة للعام 1975 أو أنه معفي من إدارتها ومعتاد على التبليغ لمأمور الضرائب عن دخله ولمدير الجمارك عن الصفقات التي تفرض عليها ضريبة حسب ضريبة القيمة المضافة (مصادقة إدارة ملفات ضريبية ومصادقة إعفاء من الخصم بالمصدر سارية المفعول).</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 xml:space="preserve"> </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proofErr w:type="gramStart"/>
      <w:r w:rsidRPr="003C5693">
        <w:rPr>
          <w:rFonts w:asciiTheme="minorBidi" w:hAnsiTheme="minorBidi" w:cstheme="minorBidi"/>
          <w:sz w:val="22"/>
          <w:szCs w:val="22"/>
          <w:rtl/>
          <w:lang w:bidi="ar-AE"/>
        </w:rPr>
        <w:t>في</w:t>
      </w:r>
      <w:proofErr w:type="gramEnd"/>
      <w:r w:rsidRPr="003C5693">
        <w:rPr>
          <w:rFonts w:asciiTheme="minorBidi" w:hAnsiTheme="minorBidi" w:cstheme="minorBidi"/>
          <w:sz w:val="22"/>
          <w:szCs w:val="22"/>
          <w:rtl/>
          <w:lang w:bidi="ar-AE"/>
        </w:rPr>
        <w:t xml:space="preserve"> حالة كان مُقدم العرض عبارة عن</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هيئة قانونية لدى تقديم العرض, عليه أن يكون عبارة عن هيئة قانونية مُسجلة في أي سجل يُدار حسب القانون.</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r w:rsidRPr="003C5693">
        <w:rPr>
          <w:rFonts w:asciiTheme="minorBidi" w:hAnsiTheme="minorBidi" w:cstheme="minorBidi"/>
          <w:sz w:val="22"/>
          <w:szCs w:val="22"/>
          <w:rtl/>
          <w:lang w:bidi="ar-AE"/>
        </w:rPr>
        <w:t>اذا كان مُقدم العرض عبارة عن شركة- فهي غير مُعرفة كشركة "مُخالفة للقانون" ولا تتواجد في مرحلة قبل تسجيلها كشركة "مُخالفة للقانون". بخصوص هذا البند – "شركة مُخالفة للقانون" هي شركة أو شركة خارجية قام مُسجل الشركات بتسجيلها كشركة مُخالفة للقانون حسب البند 362أ لقانون الشركات.</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ما ورد في هذا البند لا يتطرق لمُقدم العرض الذي هو عبارة عن مشتغل مرخص.</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r w:rsidRPr="003C5693">
        <w:rPr>
          <w:rFonts w:asciiTheme="minorBidi" w:hAnsiTheme="minorBidi" w:cstheme="minorBidi"/>
          <w:sz w:val="22"/>
          <w:szCs w:val="22"/>
          <w:rtl/>
          <w:lang w:bidi="ar-AE"/>
        </w:rPr>
        <w:t xml:space="preserve">اذا كان مُقدم العرض عبارة عن هيئة قانونية من نوع شركة, عليه أن يُرفق لعرضه صيغة شركة </w:t>
      </w:r>
      <w:proofErr w:type="spellStart"/>
      <w:r w:rsidRPr="003C5693">
        <w:rPr>
          <w:rFonts w:asciiTheme="minorBidi" w:hAnsiTheme="minorBidi" w:cstheme="minorBidi"/>
          <w:sz w:val="22"/>
          <w:szCs w:val="22"/>
          <w:rtl/>
          <w:lang w:bidi="ar-AE"/>
        </w:rPr>
        <w:t>محتلنة</w:t>
      </w:r>
      <w:proofErr w:type="spellEnd"/>
      <w:r w:rsidRPr="003C5693">
        <w:rPr>
          <w:rFonts w:asciiTheme="minorBidi" w:hAnsiTheme="minorBidi" w:cstheme="minorBidi"/>
          <w:sz w:val="22"/>
          <w:szCs w:val="22"/>
          <w:rtl/>
          <w:lang w:bidi="ar-AE"/>
        </w:rPr>
        <w:t xml:space="preserve"> من مسجل الشركات, تشمل على أسماء وتفاصيل مُقدم العرض.</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r w:rsidRPr="003C5693">
        <w:rPr>
          <w:rFonts w:asciiTheme="minorBidi" w:hAnsiTheme="minorBidi" w:cstheme="minorBidi"/>
          <w:sz w:val="22"/>
          <w:szCs w:val="22"/>
          <w:rtl/>
          <w:lang w:bidi="ar-AE"/>
        </w:rPr>
        <w:t xml:space="preserve">اذا كان مُقدم العرض عبارة عن هيئة قانونية من نوع شراكة, عليه أن يُرفق لعرضه صيغة شراكة </w:t>
      </w:r>
      <w:proofErr w:type="spellStart"/>
      <w:r w:rsidRPr="003C5693">
        <w:rPr>
          <w:rFonts w:asciiTheme="minorBidi" w:hAnsiTheme="minorBidi" w:cstheme="minorBidi"/>
          <w:sz w:val="22"/>
          <w:szCs w:val="22"/>
          <w:rtl/>
          <w:lang w:bidi="ar-AE"/>
        </w:rPr>
        <w:t>محتلنة</w:t>
      </w:r>
      <w:proofErr w:type="spellEnd"/>
      <w:r w:rsidRPr="003C5693">
        <w:rPr>
          <w:rFonts w:asciiTheme="minorBidi" w:hAnsiTheme="minorBidi" w:cstheme="minorBidi"/>
          <w:sz w:val="22"/>
          <w:szCs w:val="22"/>
          <w:rtl/>
          <w:lang w:bidi="ar-AE"/>
        </w:rPr>
        <w:t xml:space="preserve"> من مسجل الشراكات, تشير الى عدم وجود رسوم سنوية لمُسجل الشراكات.</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proofErr w:type="gramStart"/>
      <w:r w:rsidRPr="003C5693">
        <w:rPr>
          <w:rFonts w:asciiTheme="minorBidi" w:hAnsiTheme="minorBidi" w:cstheme="minorBidi"/>
          <w:sz w:val="22"/>
          <w:szCs w:val="22"/>
          <w:rtl/>
          <w:lang w:bidi="ar-AE"/>
        </w:rPr>
        <w:t>لم</w:t>
      </w:r>
      <w:proofErr w:type="gramEnd"/>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تتم</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إدانة</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مُقدم العرض وذوي</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العلاقة</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فيه</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بأكثر</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من</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مخالفتين</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حسب</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قانون</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العاملين</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الأجانب</w:t>
      </w:r>
      <w:r w:rsidRPr="003C5693">
        <w:rPr>
          <w:rFonts w:asciiTheme="minorBidi" w:hAnsiTheme="minorBidi" w:cstheme="minorBidi"/>
          <w:sz w:val="22"/>
          <w:szCs w:val="22"/>
          <w:rtl/>
        </w:rPr>
        <w:t xml:space="preserve">-1991 </w:t>
      </w:r>
      <w:r w:rsidRPr="003C5693">
        <w:rPr>
          <w:rFonts w:asciiTheme="minorBidi" w:hAnsiTheme="minorBidi" w:cstheme="minorBidi"/>
          <w:sz w:val="22"/>
          <w:szCs w:val="22"/>
          <w:rtl/>
          <w:lang w:bidi="ar-AE"/>
        </w:rPr>
        <w:t>وحسب</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قانون</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أجر</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الحد</w:t>
      </w:r>
      <w:r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الأدنى</w:t>
      </w:r>
      <w:r w:rsidRPr="003C5693">
        <w:rPr>
          <w:rFonts w:asciiTheme="minorBidi" w:hAnsiTheme="minorBidi" w:cstheme="minorBidi"/>
          <w:sz w:val="22"/>
          <w:szCs w:val="22"/>
          <w:rtl/>
        </w:rPr>
        <w:t xml:space="preserve">- 1987. </w:t>
      </w:r>
      <w:proofErr w:type="gramStart"/>
      <w:r w:rsidRPr="003C5693">
        <w:rPr>
          <w:rFonts w:asciiTheme="minorBidi" w:hAnsiTheme="minorBidi" w:cstheme="minorBidi"/>
          <w:sz w:val="22"/>
          <w:szCs w:val="22"/>
          <w:rtl/>
          <w:lang w:bidi="ar-AE"/>
        </w:rPr>
        <w:t>في</w:t>
      </w:r>
      <w:proofErr w:type="gramEnd"/>
      <w:r w:rsidRPr="003C5693">
        <w:rPr>
          <w:rFonts w:asciiTheme="minorBidi" w:hAnsiTheme="minorBidi" w:cstheme="minorBidi"/>
          <w:sz w:val="22"/>
          <w:szCs w:val="22"/>
          <w:rtl/>
          <w:lang w:bidi="ar-AE"/>
        </w:rPr>
        <w:t xml:space="preserve"> حالة إدانة مُقدم العرض بأكثر من مخالفتين اثنتين كما ورد, فإن الإدانة الأخيرة لم تكن في السنة الأخيرة التي سبقت موعد تقديم العرض.</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r w:rsidRPr="003C5693">
        <w:rPr>
          <w:rFonts w:asciiTheme="minorBidi" w:hAnsiTheme="minorBidi" w:cstheme="minorBidi"/>
          <w:sz w:val="22"/>
          <w:szCs w:val="22"/>
          <w:rtl/>
          <w:lang w:bidi="ar-AE"/>
        </w:rPr>
        <w:t>مُقدم العرض يستوفي تعليمات البند 2ب1 لقانون صفقات الهيئات العامة للعام 1976 وقانون مساواة الحقوق للأشخاص من ذوي الاحتياجات الخاصة للعام 1998 بخصوص تشغيل عمال من ذوي المحدودية.</w:t>
      </w:r>
    </w:p>
    <w:p w:rsidR="002331FA" w:rsidRPr="003C5693" w:rsidRDefault="002331FA" w:rsidP="002331FA">
      <w:pPr>
        <w:keepNext/>
        <w:numPr>
          <w:ilvl w:val="1"/>
          <w:numId w:val="2"/>
        </w:numPr>
        <w:spacing w:after="0" w:line="276" w:lineRule="auto"/>
        <w:contextualSpacing/>
        <w:jc w:val="both"/>
        <w:outlineLvl w:val="2"/>
        <w:rPr>
          <w:rFonts w:asciiTheme="minorBidi" w:hAnsiTheme="minorBidi" w:cstheme="minorBidi"/>
          <w:sz w:val="22"/>
          <w:szCs w:val="22"/>
        </w:rPr>
      </w:pPr>
      <w:proofErr w:type="gramStart"/>
      <w:r w:rsidRPr="003C5693">
        <w:rPr>
          <w:rFonts w:asciiTheme="minorBidi" w:hAnsiTheme="minorBidi" w:cstheme="minorBidi"/>
          <w:sz w:val="22"/>
          <w:szCs w:val="22"/>
          <w:rtl/>
          <w:lang w:bidi="ar-AE"/>
        </w:rPr>
        <w:t>على</w:t>
      </w:r>
      <w:proofErr w:type="gramEnd"/>
      <w:r w:rsidRPr="003C5693">
        <w:rPr>
          <w:rFonts w:asciiTheme="minorBidi" w:hAnsiTheme="minorBidi" w:cstheme="minorBidi"/>
          <w:sz w:val="22"/>
          <w:szCs w:val="22"/>
          <w:rtl/>
          <w:lang w:bidi="ar-AE"/>
        </w:rPr>
        <w:t xml:space="preserve"> مُقدم العرض أن يكون صاحب خبرة مُثبتة لمدة 3 سنوات بإدارة مشاريع تشمل على تقارير لنشاطات تجارية للمصالح التجارية الصغيرة والمتوسطة, خلال السنوات الخمسة التي سبقت الموعد الأخير لتقديم العروض في هذه المناقصة.</w:t>
      </w:r>
    </w:p>
    <w:p w:rsidR="00B578BF" w:rsidRPr="003C5693" w:rsidRDefault="004869DE" w:rsidP="00B578BF">
      <w:pPr>
        <w:numPr>
          <w:ilvl w:val="0"/>
          <w:numId w:val="2"/>
        </w:numPr>
        <w:spacing w:after="0" w:line="300" w:lineRule="atLeast"/>
        <w:contextualSpacing/>
        <w:rPr>
          <w:rFonts w:asciiTheme="minorBidi" w:eastAsia="Times New Roman" w:hAnsiTheme="minorBidi" w:cstheme="minorBidi"/>
          <w:b/>
          <w:bCs/>
          <w:sz w:val="22"/>
          <w:szCs w:val="22"/>
          <w:u w:val="single"/>
          <w:rtl/>
        </w:rPr>
      </w:pPr>
      <w:r w:rsidRPr="003C5693">
        <w:rPr>
          <w:rFonts w:asciiTheme="minorBidi" w:eastAsia="Times New Roman" w:hAnsiTheme="minorBidi" w:cstheme="minorBidi"/>
          <w:bCs/>
          <w:sz w:val="22"/>
          <w:szCs w:val="22"/>
          <w:u w:val="single"/>
          <w:rtl/>
          <w:lang w:bidi="ar-AE"/>
        </w:rPr>
        <w:t>مسؤول مهني</w:t>
      </w:r>
    </w:p>
    <w:p w:rsidR="004869DE" w:rsidRPr="003C5693" w:rsidRDefault="004869DE" w:rsidP="00E4507D">
      <w:pPr>
        <w:numPr>
          <w:ilvl w:val="1"/>
          <w:numId w:val="2"/>
        </w:numPr>
        <w:spacing w:after="200" w:line="276" w:lineRule="auto"/>
        <w:contextualSpacing/>
        <w:rPr>
          <w:rFonts w:asciiTheme="minorBidi" w:eastAsia="Calibri" w:hAnsiTheme="minorBidi" w:cstheme="minorBidi"/>
          <w:sz w:val="22"/>
          <w:szCs w:val="22"/>
        </w:rPr>
      </w:pPr>
      <w:r w:rsidRPr="003C5693">
        <w:rPr>
          <w:rFonts w:asciiTheme="minorBidi" w:eastAsia="Calibri" w:hAnsiTheme="minorBidi" w:cstheme="minorBidi"/>
          <w:sz w:val="22"/>
          <w:szCs w:val="22"/>
          <w:rtl/>
          <w:lang w:bidi="ar-AE"/>
        </w:rPr>
        <w:t>صاحب لقب أكاديمي أول على الأقل من مؤسسة أكاديمية مُعترف بها من قبل مجلس التعليم العالي.</w:t>
      </w:r>
    </w:p>
    <w:p w:rsidR="004869DE" w:rsidRPr="003C5693" w:rsidRDefault="003C01BF" w:rsidP="00E4507D">
      <w:pPr>
        <w:numPr>
          <w:ilvl w:val="1"/>
          <w:numId w:val="2"/>
        </w:numPr>
        <w:spacing w:after="200" w:line="276" w:lineRule="auto"/>
        <w:contextualSpacing/>
        <w:rPr>
          <w:rFonts w:asciiTheme="minorBidi" w:eastAsia="Calibri" w:hAnsiTheme="minorBidi" w:cstheme="minorBidi"/>
          <w:sz w:val="22"/>
          <w:szCs w:val="22"/>
        </w:rPr>
      </w:pPr>
      <w:r w:rsidRPr="003C5693">
        <w:rPr>
          <w:rFonts w:asciiTheme="minorBidi" w:eastAsia="Calibri" w:hAnsiTheme="minorBidi" w:cstheme="minorBidi"/>
          <w:sz w:val="22"/>
          <w:szCs w:val="22"/>
          <w:rtl/>
          <w:lang w:bidi="ar-AE"/>
        </w:rPr>
        <w:t>صاحب خبرة مُثبتة من 3 سنوات بإدارة طواقم عمل خلال السنوات الخمسة التي سبقت الموعد الأخير لتقديم العروض لهذه المناقصة.</w:t>
      </w:r>
    </w:p>
    <w:p w:rsidR="00B578BF" w:rsidRPr="003C5693" w:rsidRDefault="004869DE" w:rsidP="00B578BF">
      <w:pPr>
        <w:numPr>
          <w:ilvl w:val="0"/>
          <w:numId w:val="2"/>
        </w:numPr>
        <w:spacing w:after="200" w:line="276" w:lineRule="auto"/>
        <w:contextualSpacing/>
        <w:outlineLvl w:val="2"/>
        <w:rPr>
          <w:rFonts w:asciiTheme="minorBidi" w:eastAsia="Calibri" w:hAnsiTheme="minorBidi" w:cstheme="minorBidi"/>
          <w:b/>
          <w:bCs/>
          <w:sz w:val="22"/>
          <w:szCs w:val="22"/>
          <w:u w:val="single"/>
        </w:rPr>
      </w:pPr>
      <w:r w:rsidRPr="003C5693">
        <w:rPr>
          <w:rFonts w:asciiTheme="minorBidi" w:eastAsia="Calibri" w:hAnsiTheme="minorBidi" w:cstheme="minorBidi"/>
          <w:b/>
          <w:bCs/>
          <w:sz w:val="22"/>
          <w:szCs w:val="22"/>
          <w:u w:val="single"/>
          <w:rtl/>
          <w:lang w:bidi="ar-AE"/>
        </w:rPr>
        <w:t>فاحص اقتصادي</w:t>
      </w:r>
    </w:p>
    <w:p w:rsidR="00093707" w:rsidRPr="003C5693" w:rsidRDefault="00093707" w:rsidP="00834F86">
      <w:pPr>
        <w:numPr>
          <w:ilvl w:val="1"/>
          <w:numId w:val="2"/>
        </w:numPr>
        <w:spacing w:after="200" w:line="276" w:lineRule="auto"/>
        <w:contextualSpacing/>
        <w:rPr>
          <w:rFonts w:asciiTheme="minorBidi" w:eastAsia="Calibri" w:hAnsiTheme="minorBidi" w:cstheme="minorBidi"/>
          <w:sz w:val="22"/>
          <w:szCs w:val="22"/>
        </w:rPr>
      </w:pPr>
      <w:r w:rsidRPr="003C5693">
        <w:rPr>
          <w:rFonts w:asciiTheme="minorBidi" w:eastAsia="Calibri" w:hAnsiTheme="minorBidi" w:cstheme="minorBidi"/>
          <w:sz w:val="22"/>
          <w:szCs w:val="22"/>
          <w:rtl/>
          <w:lang w:bidi="ar-AE"/>
        </w:rPr>
        <w:t>صاحب لقب أكاديمي أول على الأقل من مؤسسة أكاديمية مُعترف بها من قبل مجلس التعليم العالي في أحد المجالات التالية: اقتصاد/ إدارة أعمال/ هندسة صناعة وإدارة/ حسابات.</w:t>
      </w:r>
    </w:p>
    <w:p w:rsidR="00A50919" w:rsidRPr="003C5693" w:rsidRDefault="00A50919" w:rsidP="00A50919">
      <w:pPr>
        <w:numPr>
          <w:ilvl w:val="1"/>
          <w:numId w:val="2"/>
        </w:numPr>
        <w:spacing w:after="200" w:line="276" w:lineRule="auto"/>
        <w:contextualSpacing/>
        <w:rPr>
          <w:rFonts w:asciiTheme="minorBidi" w:eastAsia="Calibri" w:hAnsiTheme="minorBidi" w:cstheme="minorBidi"/>
          <w:sz w:val="22"/>
          <w:szCs w:val="22"/>
        </w:rPr>
      </w:pPr>
      <w:r w:rsidRPr="003C5693">
        <w:rPr>
          <w:rFonts w:asciiTheme="minorBidi" w:eastAsia="Calibri" w:hAnsiTheme="minorBidi" w:cstheme="minorBidi"/>
          <w:sz w:val="22"/>
          <w:szCs w:val="22"/>
          <w:rtl/>
          <w:lang w:bidi="ar-AE"/>
        </w:rPr>
        <w:lastRenderedPageBreak/>
        <w:t>صاحب خبرة مُثبتة من 3 سنوات على الأقل من موعد الحصول على اللقب خلال السنوات الخمسة الأخيرة التي سبقت الموعد الأخير لتقديم العروض لهذه المناقصة بالعمل في مجال خدمات الاستشارة الاقتصادية/ الصناعة والإدارة/ إدارة الأعمال.</w:t>
      </w:r>
    </w:p>
    <w:p w:rsidR="00834F86" w:rsidRPr="003C5693" w:rsidRDefault="00834F86" w:rsidP="00834F86">
      <w:pPr>
        <w:spacing w:after="200" w:line="276" w:lineRule="auto"/>
        <w:contextualSpacing/>
        <w:rPr>
          <w:rFonts w:asciiTheme="minorBidi" w:eastAsia="Times New Roman" w:hAnsiTheme="minorBidi" w:cstheme="minorBidi"/>
          <w:sz w:val="22"/>
          <w:szCs w:val="22"/>
          <w:rtl/>
        </w:rPr>
      </w:pPr>
    </w:p>
    <w:p w:rsidR="00834F86" w:rsidRPr="003C5693" w:rsidRDefault="00834F86" w:rsidP="00834F86">
      <w:pPr>
        <w:spacing w:after="200" w:line="276" w:lineRule="auto"/>
        <w:contextualSpacing/>
        <w:rPr>
          <w:rFonts w:asciiTheme="minorBidi" w:eastAsia="Times New Roman" w:hAnsiTheme="minorBidi" w:cstheme="minorBidi"/>
          <w:sz w:val="22"/>
          <w:szCs w:val="22"/>
          <w:rtl/>
        </w:rPr>
      </w:pPr>
    </w:p>
    <w:p w:rsidR="00834F86" w:rsidRPr="003C5693" w:rsidRDefault="00834F86" w:rsidP="00834F86">
      <w:pPr>
        <w:spacing w:after="200" w:line="276" w:lineRule="auto"/>
        <w:contextualSpacing/>
        <w:rPr>
          <w:rFonts w:asciiTheme="minorBidi" w:eastAsia="Times New Roman" w:hAnsiTheme="minorBidi" w:cstheme="minorBidi"/>
          <w:sz w:val="22"/>
          <w:szCs w:val="22"/>
          <w:rtl/>
        </w:rPr>
      </w:pPr>
    </w:p>
    <w:p w:rsidR="004E30F2" w:rsidRPr="003C5693" w:rsidRDefault="004E30F2" w:rsidP="004E30F2">
      <w:pPr>
        <w:spacing w:after="0" w:line="240" w:lineRule="auto"/>
        <w:jc w:val="both"/>
        <w:rPr>
          <w:rFonts w:asciiTheme="minorBidi" w:hAnsiTheme="minorBidi" w:cstheme="minorBidi"/>
          <w:sz w:val="22"/>
          <w:szCs w:val="22"/>
          <w:rtl/>
          <w:lang w:bidi="ar-AE"/>
        </w:rPr>
      </w:pPr>
      <w:r w:rsidRPr="003C5693">
        <w:rPr>
          <w:rFonts w:asciiTheme="minorBidi" w:hAnsiTheme="minorBidi" w:cstheme="minorBidi"/>
          <w:sz w:val="22"/>
          <w:szCs w:val="22"/>
          <w:rtl/>
          <w:lang w:bidi="ar-AE"/>
        </w:rPr>
        <w:t xml:space="preserve">يُمكن الاطلاع على مستندات المناقصة وتحميلها بدون دفع من موقع الوزارة على الانترنت بالعنوان </w:t>
      </w:r>
      <w:r w:rsidRPr="003C5693">
        <w:rPr>
          <w:rFonts w:asciiTheme="minorBidi" w:hAnsiTheme="minorBidi" w:cstheme="minorBidi"/>
          <w:sz w:val="22"/>
          <w:szCs w:val="22"/>
          <w:rtl/>
        </w:rPr>
        <w:t xml:space="preserve">- </w:t>
      </w:r>
      <w:hyperlink r:id="rId8" w:history="1">
        <w:r w:rsidRPr="003C5693">
          <w:rPr>
            <w:rFonts w:asciiTheme="minorBidi" w:hAnsiTheme="minorBidi" w:cstheme="minorBidi"/>
            <w:color w:val="0563C1" w:themeColor="hyperlink"/>
            <w:sz w:val="22"/>
            <w:szCs w:val="22"/>
            <w:u w:val="single"/>
          </w:rPr>
          <w:t>www.</w:t>
        </w:r>
        <w:proofErr w:type="gramStart"/>
        <w:r w:rsidRPr="003C5693">
          <w:rPr>
            <w:rFonts w:asciiTheme="minorBidi" w:hAnsiTheme="minorBidi" w:cstheme="minorBidi"/>
            <w:color w:val="0563C1" w:themeColor="hyperlink"/>
            <w:sz w:val="22"/>
            <w:szCs w:val="22"/>
            <w:u w:val="single"/>
          </w:rPr>
          <w:t>economy.gov.il</w:t>
        </w:r>
      </w:hyperlink>
      <w:r w:rsidRPr="003C5693">
        <w:rPr>
          <w:rFonts w:asciiTheme="minorBidi" w:hAnsiTheme="minorBidi" w:cstheme="minorBidi"/>
          <w:sz w:val="22"/>
          <w:szCs w:val="22"/>
          <w:rtl/>
          <w:lang w:bidi="ar-AE"/>
        </w:rPr>
        <w:t xml:space="preserve"> تحت العنوان "نشرات" (في القائمة تحت رمز وزارة الاقتصاد) – "مناقصات".</w:t>
      </w:r>
      <w:proofErr w:type="gramEnd"/>
    </w:p>
    <w:p w:rsidR="004E30F2" w:rsidRPr="003C5693" w:rsidRDefault="004E30F2" w:rsidP="004E30F2">
      <w:pPr>
        <w:spacing w:after="0" w:line="240" w:lineRule="auto"/>
        <w:jc w:val="both"/>
        <w:rPr>
          <w:rFonts w:asciiTheme="minorBidi" w:hAnsiTheme="minorBidi" w:cstheme="minorBidi"/>
          <w:sz w:val="22"/>
          <w:szCs w:val="22"/>
          <w:rtl/>
          <w:lang w:bidi="ar-AE"/>
        </w:rPr>
      </w:pPr>
    </w:p>
    <w:p w:rsidR="004E30F2" w:rsidRPr="003C5693" w:rsidRDefault="004E30F2" w:rsidP="00D26C02">
      <w:pPr>
        <w:spacing w:after="0" w:line="240" w:lineRule="auto"/>
        <w:jc w:val="both"/>
        <w:rPr>
          <w:rFonts w:asciiTheme="minorBidi" w:hAnsiTheme="minorBidi" w:cstheme="minorBidi"/>
          <w:sz w:val="22"/>
          <w:szCs w:val="22"/>
          <w:rtl/>
          <w:lang w:bidi="ar-AE"/>
        </w:rPr>
      </w:pPr>
      <w:r w:rsidRPr="003C5693">
        <w:rPr>
          <w:rFonts w:asciiTheme="minorBidi" w:hAnsiTheme="minorBidi" w:cstheme="minorBidi"/>
          <w:sz w:val="22"/>
          <w:szCs w:val="22"/>
          <w:rtl/>
          <w:lang w:bidi="ar-AE"/>
        </w:rPr>
        <w:t xml:space="preserve">يُمكن إرسال الأسئلة والاستفسارات </w:t>
      </w:r>
      <w:proofErr w:type="gramStart"/>
      <w:r w:rsidRPr="003C5693">
        <w:rPr>
          <w:rFonts w:asciiTheme="minorBidi" w:hAnsiTheme="minorBidi" w:cstheme="minorBidi"/>
          <w:b/>
          <w:bCs/>
          <w:sz w:val="22"/>
          <w:szCs w:val="22"/>
          <w:u w:val="single"/>
          <w:rtl/>
          <w:lang w:bidi="ar-AE"/>
        </w:rPr>
        <w:t>خطياً</w:t>
      </w:r>
      <w:proofErr w:type="gramEnd"/>
      <w:r w:rsidRPr="003C5693">
        <w:rPr>
          <w:rFonts w:asciiTheme="minorBidi" w:hAnsiTheme="minorBidi" w:cstheme="minorBidi"/>
          <w:b/>
          <w:bCs/>
          <w:sz w:val="22"/>
          <w:szCs w:val="22"/>
          <w:u w:val="single"/>
          <w:rtl/>
          <w:lang w:bidi="ar-AE"/>
        </w:rPr>
        <w:t xml:space="preserve"> فقط</w:t>
      </w:r>
      <w:r w:rsidRPr="003C5693">
        <w:rPr>
          <w:rFonts w:asciiTheme="minorBidi" w:hAnsiTheme="minorBidi" w:cstheme="minorBidi"/>
          <w:sz w:val="22"/>
          <w:szCs w:val="22"/>
          <w:rtl/>
          <w:lang w:bidi="ar-AE"/>
        </w:rPr>
        <w:t xml:space="preserve"> للبريد الالكتروني بالعنوان </w:t>
      </w:r>
      <w:hyperlink r:id="rId9" w:history="1">
        <w:r w:rsidR="00D26C02" w:rsidRPr="003C5693">
          <w:rPr>
            <w:rFonts w:asciiTheme="minorBidi" w:eastAsia="Calibri" w:hAnsiTheme="minorBidi" w:cstheme="minorBidi"/>
            <w:color w:val="0000FF"/>
            <w:sz w:val="22"/>
            <w:szCs w:val="22"/>
            <w:u w:val="single"/>
          </w:rPr>
          <w:t>BODKIM-SBA@ECONOMY.GOV.IL</w:t>
        </w:r>
      </w:hyperlink>
      <w:r w:rsidR="00D26C02" w:rsidRPr="003C5693">
        <w:rPr>
          <w:rFonts w:asciiTheme="minorBidi" w:eastAsia="Times New Roman" w:hAnsiTheme="minorBidi" w:cstheme="minorBidi"/>
          <w:sz w:val="22"/>
          <w:szCs w:val="22"/>
          <w:rtl/>
        </w:rPr>
        <w:t>,</w:t>
      </w:r>
      <w:r w:rsidR="00D26C02" w:rsidRPr="003C5693">
        <w:rPr>
          <w:rFonts w:asciiTheme="minorBidi" w:hAnsiTheme="minorBidi" w:cstheme="minorBidi"/>
          <w:sz w:val="22"/>
          <w:szCs w:val="22"/>
          <w:rtl/>
        </w:rPr>
        <w:t xml:space="preserve"> </w:t>
      </w:r>
      <w:r w:rsidRPr="003C5693">
        <w:rPr>
          <w:rFonts w:asciiTheme="minorBidi" w:hAnsiTheme="minorBidi" w:cstheme="minorBidi"/>
          <w:sz w:val="22"/>
          <w:szCs w:val="22"/>
          <w:rtl/>
          <w:lang w:bidi="ar-AE"/>
        </w:rPr>
        <w:t>حتى تاريخ</w:t>
      </w:r>
      <w:r w:rsidRPr="003C5693">
        <w:rPr>
          <w:rFonts w:asciiTheme="minorBidi" w:hAnsiTheme="minorBidi" w:cstheme="minorBidi"/>
          <w:sz w:val="22"/>
          <w:szCs w:val="22"/>
          <w:u w:val="single"/>
          <w:rtl/>
          <w:lang w:bidi="ar-AE"/>
        </w:rPr>
        <w:t xml:space="preserve"> </w:t>
      </w:r>
      <w:r w:rsidR="00D26C02" w:rsidRPr="003C5693">
        <w:rPr>
          <w:rFonts w:asciiTheme="minorBidi" w:hAnsiTheme="minorBidi" w:cstheme="minorBidi"/>
          <w:sz w:val="22"/>
          <w:szCs w:val="22"/>
          <w:u w:val="single"/>
          <w:rtl/>
          <w:lang w:bidi="ar-AE"/>
        </w:rPr>
        <w:t>14.7.2019</w:t>
      </w:r>
      <w:r w:rsidR="00D26C02" w:rsidRPr="003C5693">
        <w:rPr>
          <w:rFonts w:asciiTheme="minorBidi" w:hAnsiTheme="minorBidi" w:cstheme="minorBidi"/>
          <w:sz w:val="22"/>
          <w:szCs w:val="22"/>
          <w:rtl/>
          <w:lang w:bidi="ar-AE"/>
        </w:rPr>
        <w:t xml:space="preserve"> في الساعة 12:00</w:t>
      </w:r>
      <w:r w:rsidRPr="003C5693">
        <w:rPr>
          <w:rFonts w:asciiTheme="minorBidi" w:hAnsiTheme="minorBidi" w:cstheme="minorBidi"/>
          <w:sz w:val="22"/>
          <w:szCs w:val="22"/>
          <w:rtl/>
          <w:lang w:bidi="ar-AE"/>
        </w:rPr>
        <w:t xml:space="preserve">, يجب التأكد من استلام البريد الالكتروني لدى السيدة داليا </w:t>
      </w:r>
      <w:proofErr w:type="spellStart"/>
      <w:r w:rsidRPr="003C5693">
        <w:rPr>
          <w:rFonts w:asciiTheme="minorBidi" w:hAnsiTheme="minorBidi" w:cstheme="minorBidi"/>
          <w:sz w:val="22"/>
          <w:szCs w:val="22"/>
          <w:rtl/>
          <w:lang w:bidi="ar-AE"/>
        </w:rPr>
        <w:t>بئير</w:t>
      </w:r>
      <w:proofErr w:type="spellEnd"/>
      <w:r w:rsidRPr="003C5693">
        <w:rPr>
          <w:rFonts w:asciiTheme="minorBidi" w:hAnsiTheme="minorBidi" w:cstheme="minorBidi"/>
          <w:sz w:val="22"/>
          <w:szCs w:val="22"/>
          <w:rtl/>
          <w:lang w:bidi="ar-AE"/>
        </w:rPr>
        <w:t xml:space="preserve"> بواسطة هاتف رقم 6662375-02.</w:t>
      </w:r>
    </w:p>
    <w:p w:rsidR="004E30F2" w:rsidRPr="003C5693" w:rsidRDefault="004E30F2" w:rsidP="004E30F2">
      <w:pPr>
        <w:spacing w:after="0" w:line="240" w:lineRule="auto"/>
        <w:jc w:val="both"/>
        <w:rPr>
          <w:rFonts w:asciiTheme="minorBidi" w:hAnsiTheme="minorBidi" w:cstheme="minorBidi"/>
          <w:sz w:val="22"/>
          <w:szCs w:val="22"/>
          <w:rtl/>
          <w:lang w:bidi="ar-AE"/>
        </w:rPr>
      </w:pPr>
    </w:p>
    <w:p w:rsidR="004E30F2" w:rsidRPr="003C5693" w:rsidRDefault="004E30F2" w:rsidP="00A716B6">
      <w:pPr>
        <w:spacing w:after="0"/>
        <w:jc w:val="both"/>
        <w:rPr>
          <w:rFonts w:asciiTheme="minorBidi" w:hAnsiTheme="minorBidi" w:cstheme="minorBidi"/>
          <w:sz w:val="22"/>
          <w:szCs w:val="22"/>
          <w:rtl/>
          <w:lang w:bidi="ar-AE"/>
        </w:rPr>
      </w:pPr>
      <w:r w:rsidRPr="003C5693">
        <w:rPr>
          <w:rFonts w:asciiTheme="minorBidi" w:hAnsiTheme="minorBidi" w:cstheme="minorBidi"/>
          <w:sz w:val="22"/>
          <w:szCs w:val="22"/>
          <w:rtl/>
          <w:lang w:bidi="ar-AE"/>
        </w:rPr>
        <w:t xml:space="preserve">سيتم نشر الإجابات في موقع الانترنت أعلاه ابتداءً من تاريخ </w:t>
      </w:r>
      <w:r w:rsidR="00A716B6" w:rsidRPr="003C5693">
        <w:rPr>
          <w:rFonts w:asciiTheme="minorBidi" w:hAnsiTheme="minorBidi" w:cstheme="minorBidi"/>
          <w:sz w:val="22"/>
          <w:szCs w:val="22"/>
          <w:u w:val="single"/>
          <w:rtl/>
          <w:lang w:bidi="ar-AE"/>
        </w:rPr>
        <w:t>14.8.2019.</w:t>
      </w:r>
    </w:p>
    <w:p w:rsidR="004E30F2" w:rsidRPr="003C5693" w:rsidRDefault="004E30F2" w:rsidP="004E30F2">
      <w:pPr>
        <w:spacing w:after="0"/>
        <w:jc w:val="both"/>
        <w:rPr>
          <w:rFonts w:asciiTheme="minorBidi" w:hAnsiTheme="minorBidi" w:cstheme="minorBidi"/>
          <w:sz w:val="22"/>
          <w:szCs w:val="22"/>
          <w:rtl/>
          <w:lang w:bidi="ar-AE"/>
        </w:rPr>
      </w:pPr>
      <w:r w:rsidRPr="003C5693">
        <w:rPr>
          <w:rFonts w:asciiTheme="minorBidi" w:hAnsiTheme="minorBidi" w:cstheme="minorBidi"/>
          <w:sz w:val="22"/>
          <w:szCs w:val="22"/>
          <w:rtl/>
          <w:lang w:bidi="ar-AE"/>
        </w:rPr>
        <w:t>تعتبر الإجابات على الأسئلة بمثابة جزء لا يتجزأ من مستندات المناقصة.</w:t>
      </w:r>
    </w:p>
    <w:p w:rsidR="004E30F2" w:rsidRPr="003C5693" w:rsidRDefault="004E30F2" w:rsidP="004E30F2">
      <w:pPr>
        <w:adjustRightInd w:val="0"/>
        <w:spacing w:after="0" w:line="360" w:lineRule="auto"/>
        <w:jc w:val="both"/>
        <w:rPr>
          <w:rFonts w:asciiTheme="minorBidi" w:hAnsiTheme="minorBidi" w:cstheme="minorBidi"/>
          <w:b/>
          <w:bCs/>
          <w:sz w:val="22"/>
          <w:szCs w:val="22"/>
          <w:rtl/>
        </w:rPr>
      </w:pPr>
    </w:p>
    <w:p w:rsidR="004E30F2" w:rsidRPr="003C5693" w:rsidRDefault="004E30F2" w:rsidP="004E30F2">
      <w:pPr>
        <w:adjustRightInd w:val="0"/>
        <w:spacing w:after="0" w:line="240" w:lineRule="auto"/>
        <w:jc w:val="both"/>
        <w:rPr>
          <w:rFonts w:asciiTheme="minorBidi" w:hAnsiTheme="minorBidi" w:cstheme="minorBidi"/>
          <w:sz w:val="22"/>
          <w:szCs w:val="22"/>
          <w:rtl/>
          <w:lang w:bidi="ar-AE"/>
        </w:rPr>
      </w:pPr>
      <w:r w:rsidRPr="003C5693">
        <w:rPr>
          <w:rFonts w:asciiTheme="minorBidi" w:hAnsiTheme="minorBidi" w:cstheme="minorBidi"/>
          <w:b/>
          <w:bCs/>
          <w:sz w:val="22"/>
          <w:szCs w:val="22"/>
          <w:rtl/>
          <w:lang w:bidi="ar-AE"/>
        </w:rPr>
        <w:t xml:space="preserve">على مُقدم العرض تقديم عرضه بثلاثة نسخ كما هو مطلوب في المناقصة بداخل مُغلف مُغلق لصندوق المناقصات لوزارة الاقتصاد والصناعة, شارع بنك إسرائيل 5, مجمع المباني الحكومية, مبنى </w:t>
      </w:r>
      <w:proofErr w:type="spellStart"/>
      <w:r w:rsidRPr="003C5693">
        <w:rPr>
          <w:rFonts w:asciiTheme="minorBidi" w:hAnsiTheme="minorBidi" w:cstheme="minorBidi"/>
          <w:b/>
          <w:bCs/>
          <w:sz w:val="22"/>
          <w:szCs w:val="22"/>
          <w:rtl/>
          <w:lang w:bidi="ar-AE"/>
        </w:rPr>
        <w:t>جنري</w:t>
      </w:r>
      <w:proofErr w:type="spellEnd"/>
      <w:r w:rsidRPr="003C5693">
        <w:rPr>
          <w:rFonts w:asciiTheme="minorBidi" w:hAnsiTheme="minorBidi" w:cstheme="minorBidi"/>
          <w:b/>
          <w:bCs/>
          <w:sz w:val="22"/>
          <w:szCs w:val="22"/>
          <w:rtl/>
          <w:lang w:bidi="ar-AE"/>
        </w:rPr>
        <w:t xml:space="preserve"> القدس, الموجود في الطابق الأرض بجانب المصاعد</w:t>
      </w:r>
      <w:r w:rsidRPr="003C5693">
        <w:rPr>
          <w:rFonts w:asciiTheme="minorBidi" w:hAnsiTheme="minorBidi" w:cstheme="minorBidi"/>
          <w:sz w:val="22"/>
          <w:szCs w:val="22"/>
          <w:rtl/>
          <w:lang w:bidi="ar-AE"/>
        </w:rPr>
        <w:t xml:space="preserve">. تحفظ الوزارة لنفسها الحق بتأجيل الموعد الأخير لتقديم العروض. سيتم نشر أي إشعار بهذا الخصوص أو بما يتعلق بإجراء أي تغيير في شروط المناقصة يشمل شروط الحد الأدنى </w:t>
      </w:r>
      <w:r w:rsidRPr="003C5693">
        <w:rPr>
          <w:rFonts w:asciiTheme="minorBidi" w:hAnsiTheme="minorBidi" w:cstheme="minorBidi"/>
          <w:b/>
          <w:bCs/>
          <w:sz w:val="22"/>
          <w:szCs w:val="22"/>
          <w:rtl/>
          <w:lang w:bidi="ar-AE"/>
        </w:rPr>
        <w:t>في موقع الوزارة على الانترنت</w:t>
      </w:r>
      <w:r w:rsidRPr="003C5693">
        <w:rPr>
          <w:rFonts w:asciiTheme="minorBidi" w:hAnsiTheme="minorBidi" w:cstheme="minorBidi"/>
          <w:sz w:val="22"/>
          <w:szCs w:val="22"/>
          <w:rtl/>
          <w:lang w:bidi="ar-AE"/>
        </w:rPr>
        <w:t>.</w:t>
      </w:r>
    </w:p>
    <w:p w:rsidR="004E30F2" w:rsidRPr="003C5693" w:rsidRDefault="004E30F2" w:rsidP="004E30F2">
      <w:pPr>
        <w:spacing w:after="0" w:line="300" w:lineRule="atLeast"/>
        <w:rPr>
          <w:rFonts w:asciiTheme="minorBidi" w:eastAsia="Times New Roman" w:hAnsiTheme="minorBidi" w:cstheme="minorBidi"/>
          <w:sz w:val="22"/>
          <w:szCs w:val="22"/>
          <w:rtl/>
          <w:lang w:bidi="ar-AE"/>
        </w:rPr>
      </w:pPr>
    </w:p>
    <w:p w:rsidR="004E30F2" w:rsidRPr="003C5693" w:rsidRDefault="004E30F2" w:rsidP="00961F50">
      <w:pPr>
        <w:adjustRightInd w:val="0"/>
        <w:spacing w:after="0" w:line="240" w:lineRule="auto"/>
        <w:jc w:val="both"/>
        <w:rPr>
          <w:rFonts w:asciiTheme="minorBidi" w:hAnsiTheme="minorBidi" w:cstheme="minorBidi"/>
          <w:b/>
          <w:bCs/>
          <w:sz w:val="22"/>
          <w:szCs w:val="22"/>
          <w:rtl/>
          <w:lang w:bidi="ar-AE"/>
        </w:rPr>
      </w:pPr>
      <w:r w:rsidRPr="003C5693">
        <w:rPr>
          <w:rFonts w:asciiTheme="minorBidi" w:hAnsiTheme="minorBidi" w:cstheme="minorBidi"/>
          <w:b/>
          <w:bCs/>
          <w:sz w:val="22"/>
          <w:szCs w:val="22"/>
          <w:rtl/>
          <w:lang w:bidi="ar-AE"/>
        </w:rPr>
        <w:t xml:space="preserve">الموعد الأخير لتقديم العروض للمناقصة </w:t>
      </w:r>
      <w:proofErr w:type="gramStart"/>
      <w:r w:rsidRPr="003C5693">
        <w:rPr>
          <w:rFonts w:asciiTheme="minorBidi" w:hAnsiTheme="minorBidi" w:cstheme="minorBidi"/>
          <w:b/>
          <w:bCs/>
          <w:sz w:val="22"/>
          <w:szCs w:val="22"/>
          <w:rtl/>
          <w:lang w:bidi="ar-AE"/>
        </w:rPr>
        <w:t>هو</w:t>
      </w:r>
      <w:proofErr w:type="gramEnd"/>
      <w:r w:rsidRPr="003C5693">
        <w:rPr>
          <w:rFonts w:asciiTheme="minorBidi" w:hAnsiTheme="minorBidi" w:cstheme="minorBidi"/>
          <w:b/>
          <w:bCs/>
          <w:sz w:val="22"/>
          <w:szCs w:val="22"/>
          <w:rtl/>
          <w:lang w:bidi="ar-AE"/>
        </w:rPr>
        <w:t xml:space="preserve"> </w:t>
      </w:r>
      <w:r w:rsidR="00961F50" w:rsidRPr="003C5693">
        <w:rPr>
          <w:rFonts w:asciiTheme="minorBidi" w:hAnsiTheme="minorBidi" w:cstheme="minorBidi"/>
          <w:b/>
          <w:bCs/>
          <w:sz w:val="22"/>
          <w:szCs w:val="22"/>
          <w:rtl/>
          <w:lang w:bidi="ar-AE"/>
        </w:rPr>
        <w:t>3.9.2019,</w:t>
      </w:r>
      <w:r w:rsidRPr="003C5693">
        <w:rPr>
          <w:rFonts w:asciiTheme="minorBidi" w:hAnsiTheme="minorBidi" w:cstheme="minorBidi"/>
          <w:b/>
          <w:bCs/>
          <w:sz w:val="22"/>
          <w:szCs w:val="22"/>
          <w:rtl/>
          <w:lang w:bidi="ar-AE"/>
        </w:rPr>
        <w:t xml:space="preserve"> حتى الساعة 12:00.</w:t>
      </w:r>
    </w:p>
    <w:p w:rsidR="00B578BF" w:rsidRPr="003C5693" w:rsidRDefault="00B578BF" w:rsidP="00B578BF">
      <w:pPr>
        <w:spacing w:after="0" w:line="300" w:lineRule="atLeast"/>
        <w:rPr>
          <w:rFonts w:asciiTheme="minorBidi" w:eastAsia="Times New Roman" w:hAnsiTheme="minorBidi" w:cstheme="minorBidi"/>
          <w:sz w:val="22"/>
          <w:szCs w:val="22"/>
          <w:rtl/>
        </w:rPr>
      </w:pPr>
    </w:p>
    <w:p w:rsidR="003C5693" w:rsidRPr="003C5693" w:rsidRDefault="003C5693" w:rsidP="003C5693">
      <w:pPr>
        <w:adjustRightInd w:val="0"/>
        <w:spacing w:after="0" w:line="240" w:lineRule="auto"/>
        <w:jc w:val="both"/>
        <w:rPr>
          <w:rFonts w:asciiTheme="minorBidi" w:hAnsiTheme="minorBidi" w:cstheme="minorBidi"/>
          <w:sz w:val="22"/>
          <w:szCs w:val="22"/>
          <w:rtl/>
          <w:lang w:bidi="ar-AE"/>
        </w:rPr>
      </w:pPr>
      <w:r w:rsidRPr="003C5693">
        <w:rPr>
          <w:rFonts w:asciiTheme="minorBidi" w:hAnsiTheme="minorBidi" w:cstheme="minorBidi"/>
          <w:sz w:val="22"/>
          <w:szCs w:val="22"/>
          <w:rtl/>
          <w:lang w:bidi="ar-AE"/>
        </w:rPr>
        <w:t xml:space="preserve">نلفت الانتباه: على مُقدمي العروض في المناقصة استيفاء الشروط بعدم وجود تضارب للمصالح وللشروط الإضافية المُفصلة في مستندات المناقصة. </w:t>
      </w:r>
      <w:proofErr w:type="gramStart"/>
      <w:r w:rsidRPr="003C5693">
        <w:rPr>
          <w:rFonts w:asciiTheme="minorBidi" w:hAnsiTheme="minorBidi" w:cstheme="minorBidi"/>
          <w:sz w:val="22"/>
          <w:szCs w:val="22"/>
          <w:rtl/>
          <w:lang w:bidi="ar-AE"/>
        </w:rPr>
        <w:t>على</w:t>
      </w:r>
      <w:proofErr w:type="gramEnd"/>
      <w:r w:rsidRPr="003C5693">
        <w:rPr>
          <w:rFonts w:asciiTheme="minorBidi" w:hAnsiTheme="minorBidi" w:cstheme="minorBidi"/>
          <w:sz w:val="22"/>
          <w:szCs w:val="22"/>
          <w:rtl/>
          <w:lang w:bidi="ar-AE"/>
        </w:rPr>
        <w:t xml:space="preserve"> مُقدم العرض أن يُثبت أنه يستوفي جميع المتطلبات في المناقصة بواسطة المستندات المناسبة, وفقاً لما هو مُفصل في المناقصة.</w:t>
      </w:r>
    </w:p>
    <w:p w:rsidR="003C5693" w:rsidRPr="003C5693" w:rsidRDefault="003C5693" w:rsidP="003C5693">
      <w:pPr>
        <w:adjustRightInd w:val="0"/>
        <w:spacing w:after="0" w:line="240" w:lineRule="auto"/>
        <w:jc w:val="both"/>
        <w:rPr>
          <w:rFonts w:asciiTheme="minorBidi" w:hAnsiTheme="minorBidi" w:cstheme="minorBidi"/>
          <w:b/>
          <w:bCs/>
          <w:sz w:val="22"/>
          <w:szCs w:val="22"/>
          <w:rtl/>
          <w:lang w:bidi="ar-AE"/>
        </w:rPr>
      </w:pPr>
      <w:proofErr w:type="gramStart"/>
      <w:r w:rsidRPr="003C5693">
        <w:rPr>
          <w:rFonts w:asciiTheme="minorBidi" w:hAnsiTheme="minorBidi" w:cstheme="minorBidi"/>
          <w:b/>
          <w:bCs/>
          <w:sz w:val="22"/>
          <w:szCs w:val="22"/>
          <w:rtl/>
          <w:lang w:bidi="ar-AE"/>
        </w:rPr>
        <w:t>لمنع</w:t>
      </w:r>
      <w:proofErr w:type="gramEnd"/>
      <w:r w:rsidRPr="003C5693">
        <w:rPr>
          <w:rFonts w:asciiTheme="minorBidi" w:hAnsiTheme="minorBidi" w:cstheme="minorBidi"/>
          <w:b/>
          <w:bCs/>
          <w:sz w:val="22"/>
          <w:szCs w:val="22"/>
          <w:rtl/>
          <w:lang w:bidi="ar-AE"/>
        </w:rPr>
        <w:t xml:space="preserve"> الالتباس, يوضح أنه في حالة وجود تناقض أو عدم ملائمة بين صيغة الإعلان وبين مستندات المناقصة – سيكون ما ورد في مستندات المناقصة هو المُلزم.</w:t>
      </w:r>
    </w:p>
    <w:p w:rsidR="003C5693" w:rsidRPr="003C5693" w:rsidRDefault="003C5693" w:rsidP="003C5693">
      <w:pPr>
        <w:spacing w:after="0" w:line="300" w:lineRule="atLeast"/>
        <w:rPr>
          <w:rFonts w:asciiTheme="minorBidi" w:eastAsia="Times New Roman" w:hAnsiTheme="minorBidi" w:cstheme="minorBidi"/>
          <w:sz w:val="22"/>
          <w:szCs w:val="22"/>
          <w:rtl/>
        </w:rPr>
      </w:pPr>
    </w:p>
    <w:p w:rsidR="003C5693" w:rsidRPr="003C5693" w:rsidRDefault="003C5693" w:rsidP="003C5693">
      <w:pPr>
        <w:spacing w:after="0" w:line="300" w:lineRule="atLeast"/>
        <w:rPr>
          <w:rFonts w:asciiTheme="minorBidi" w:eastAsia="Times New Roman" w:hAnsiTheme="minorBidi" w:cstheme="minorBidi"/>
          <w:sz w:val="22"/>
          <w:szCs w:val="22"/>
          <w:rtl/>
        </w:rPr>
      </w:pPr>
    </w:p>
    <w:p w:rsidR="003C5693" w:rsidRPr="003C5693" w:rsidRDefault="003C5693" w:rsidP="003C5693">
      <w:pPr>
        <w:spacing w:after="0" w:line="300" w:lineRule="atLeast"/>
        <w:jc w:val="center"/>
        <w:rPr>
          <w:rFonts w:asciiTheme="minorBidi" w:eastAsia="Times New Roman" w:hAnsiTheme="minorBidi" w:cstheme="minorBidi"/>
          <w:sz w:val="22"/>
          <w:szCs w:val="22"/>
          <w:rtl/>
        </w:rPr>
      </w:pPr>
      <w:r w:rsidRPr="003C5693">
        <w:rPr>
          <w:rFonts w:asciiTheme="minorBidi" w:eastAsia="Times New Roman" w:hAnsiTheme="minorBidi" w:cstheme="minorBidi"/>
          <w:b/>
          <w:bCs/>
          <w:sz w:val="22"/>
          <w:szCs w:val="22"/>
          <w:u w:val="single"/>
          <w:rtl/>
          <w:lang w:bidi="ar-AE"/>
        </w:rPr>
        <w:t>عنواننا على الانترنت</w:t>
      </w:r>
      <w:r w:rsidRPr="003C5693">
        <w:rPr>
          <w:rFonts w:asciiTheme="minorBidi" w:eastAsia="Times New Roman" w:hAnsiTheme="minorBidi" w:cstheme="minorBidi"/>
          <w:b/>
          <w:bCs/>
          <w:sz w:val="22"/>
          <w:szCs w:val="22"/>
          <w:u w:val="single"/>
          <w:rtl/>
        </w:rPr>
        <w:t xml:space="preserve"> </w:t>
      </w:r>
      <w:r w:rsidRPr="003C5693">
        <w:rPr>
          <w:rFonts w:asciiTheme="minorBidi" w:eastAsia="Times New Roman" w:hAnsiTheme="minorBidi" w:cstheme="minorBidi"/>
          <w:b/>
          <w:bCs/>
          <w:sz w:val="22"/>
          <w:szCs w:val="22"/>
          <w:u w:val="single"/>
        </w:rPr>
        <w:t>www.economy.gov.il</w:t>
      </w:r>
    </w:p>
    <w:p w:rsidR="003C5693" w:rsidRPr="003C5693" w:rsidRDefault="003C5693" w:rsidP="003C5693">
      <w:pPr>
        <w:rPr>
          <w:rFonts w:asciiTheme="minorBidi" w:hAnsiTheme="minorBidi" w:cstheme="minorBidi"/>
          <w:sz w:val="22"/>
          <w:szCs w:val="22"/>
          <w:rtl/>
        </w:rPr>
      </w:pPr>
    </w:p>
    <w:p w:rsidR="00B578BF" w:rsidRPr="003C5693" w:rsidRDefault="00B578BF" w:rsidP="00B578BF">
      <w:pPr>
        <w:spacing w:after="0" w:line="300" w:lineRule="atLeast"/>
        <w:rPr>
          <w:rFonts w:asciiTheme="minorBidi" w:eastAsia="Times New Roman" w:hAnsiTheme="minorBidi" w:cstheme="minorBidi"/>
          <w:b/>
          <w:bCs/>
          <w:sz w:val="22"/>
          <w:szCs w:val="22"/>
          <w:rtl/>
        </w:rPr>
      </w:pPr>
    </w:p>
    <w:p w:rsidR="00384535" w:rsidRPr="003C5693" w:rsidRDefault="00384535" w:rsidP="00EA509E">
      <w:pPr>
        <w:rPr>
          <w:rFonts w:asciiTheme="minorBidi" w:hAnsiTheme="minorBidi" w:cstheme="minorBidi"/>
          <w:sz w:val="22"/>
          <w:szCs w:val="22"/>
          <w:rtl/>
        </w:rPr>
      </w:pPr>
    </w:p>
    <w:sectPr w:rsidR="00384535" w:rsidRPr="003C5693" w:rsidSect="00A868A1">
      <w:headerReference w:type="default" r:id="rId10"/>
      <w:headerReference w:type="first" r:id="rId11"/>
      <w:pgSz w:w="11906" w:h="16838" w:code="9"/>
      <w:pgMar w:top="1440" w:right="1800" w:bottom="1440" w:left="1800" w:header="0"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F16" w:rsidRDefault="008B3F16" w:rsidP="00C42C8C">
      <w:pPr>
        <w:spacing w:after="0" w:line="240" w:lineRule="auto"/>
      </w:pPr>
      <w:r>
        <w:separator/>
      </w:r>
    </w:p>
  </w:endnote>
  <w:endnote w:type="continuationSeparator" w:id="0">
    <w:p w:rsidR="008B3F16" w:rsidRDefault="008B3F16"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F16" w:rsidRDefault="008B3F16" w:rsidP="00C42C8C">
      <w:pPr>
        <w:spacing w:after="0" w:line="240" w:lineRule="auto"/>
      </w:pPr>
      <w:r>
        <w:separator/>
      </w:r>
    </w:p>
  </w:footnote>
  <w:footnote w:type="continuationSeparator" w:id="0">
    <w:p w:rsidR="008B3F16" w:rsidRDefault="008B3F16" w:rsidP="00C42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8C" w:rsidRDefault="00C42C8C" w:rsidP="00C42C8C">
    <w:pPr>
      <w:pStyle w:val="a3"/>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7C4" w:rsidRDefault="00A868A1" w:rsidP="00A868A1">
    <w:pPr>
      <w:pStyle w:val="a3"/>
      <w:tabs>
        <w:tab w:val="clear" w:pos="4153"/>
        <w:tab w:val="clear" w:pos="8306"/>
        <w:tab w:val="right" w:pos="8640"/>
      </w:tabs>
      <w:rPr>
        <w:rtl/>
      </w:rPr>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3E05E4"/>
    <w:multiLevelType w:val="multilevel"/>
    <w:tmpl w:val="EE50364E"/>
    <w:lvl w:ilvl="0">
      <w:start w:val="1"/>
      <w:numFmt w:val="decimal"/>
      <w:lvlText w:val="%1."/>
      <w:lvlJc w:val="left"/>
      <w:pPr>
        <w:ind w:left="360" w:hanging="360"/>
      </w:pPr>
      <w:rPr>
        <w:rFonts w:hint="default"/>
        <w:color w:val="auto"/>
        <w:u w:val="none"/>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8BF"/>
    <w:rsid w:val="00027732"/>
    <w:rsid w:val="0009354A"/>
    <w:rsid w:val="00093707"/>
    <w:rsid w:val="000D655F"/>
    <w:rsid w:val="00116105"/>
    <w:rsid w:val="0013042F"/>
    <w:rsid w:val="00150D15"/>
    <w:rsid w:val="00171FC0"/>
    <w:rsid w:val="001D7890"/>
    <w:rsid w:val="0020285F"/>
    <w:rsid w:val="002331FA"/>
    <w:rsid w:val="00275B60"/>
    <w:rsid w:val="00384535"/>
    <w:rsid w:val="003C01BF"/>
    <w:rsid w:val="003C5693"/>
    <w:rsid w:val="004352B7"/>
    <w:rsid w:val="0045174E"/>
    <w:rsid w:val="00477D0C"/>
    <w:rsid w:val="004869DE"/>
    <w:rsid w:val="004E30F2"/>
    <w:rsid w:val="005D73DC"/>
    <w:rsid w:val="005F3235"/>
    <w:rsid w:val="006A5E54"/>
    <w:rsid w:val="00720E12"/>
    <w:rsid w:val="00730D44"/>
    <w:rsid w:val="00791CBC"/>
    <w:rsid w:val="007A648C"/>
    <w:rsid w:val="007B7640"/>
    <w:rsid w:val="007D5AAB"/>
    <w:rsid w:val="00800593"/>
    <w:rsid w:val="0082235C"/>
    <w:rsid w:val="00823FBE"/>
    <w:rsid w:val="00834F86"/>
    <w:rsid w:val="00844978"/>
    <w:rsid w:val="008A1290"/>
    <w:rsid w:val="008B3F16"/>
    <w:rsid w:val="008E0D86"/>
    <w:rsid w:val="0091476A"/>
    <w:rsid w:val="00961F50"/>
    <w:rsid w:val="009B534E"/>
    <w:rsid w:val="00A15483"/>
    <w:rsid w:val="00A50919"/>
    <w:rsid w:val="00A573C7"/>
    <w:rsid w:val="00A716B6"/>
    <w:rsid w:val="00A7321D"/>
    <w:rsid w:val="00A868A1"/>
    <w:rsid w:val="00AA0B1F"/>
    <w:rsid w:val="00B50311"/>
    <w:rsid w:val="00B578BF"/>
    <w:rsid w:val="00BF429C"/>
    <w:rsid w:val="00C42C8C"/>
    <w:rsid w:val="00C66CED"/>
    <w:rsid w:val="00C77BCE"/>
    <w:rsid w:val="00CE453E"/>
    <w:rsid w:val="00D26C02"/>
    <w:rsid w:val="00D64C44"/>
    <w:rsid w:val="00D67701"/>
    <w:rsid w:val="00D829C1"/>
    <w:rsid w:val="00DD1642"/>
    <w:rsid w:val="00DE209A"/>
    <w:rsid w:val="00E20B45"/>
    <w:rsid w:val="00E24F19"/>
    <w:rsid w:val="00E43C11"/>
    <w:rsid w:val="00E4507D"/>
    <w:rsid w:val="00E45127"/>
    <w:rsid w:val="00E70EBE"/>
    <w:rsid w:val="00E8083C"/>
    <w:rsid w:val="00EA509E"/>
    <w:rsid w:val="00F3712F"/>
    <w:rsid w:val="00F4399B"/>
    <w:rsid w:val="00F847C4"/>
    <w:rsid w:val="00FC73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476A"/>
  </w:style>
  <w:style w:type="paragraph" w:styleId="1">
    <w:name w:val="heading 1"/>
    <w:basedOn w:val="a"/>
    <w:next w:val="a"/>
    <w:link w:val="10"/>
    <w:autoRedefine/>
    <w:uiPriority w:val="9"/>
    <w:qFormat/>
    <w:rsid w:val="00D67701"/>
    <w:pPr>
      <w:keepNext/>
      <w:keepLines/>
      <w:spacing w:before="240" w:after="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after="0"/>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eastAsia="Times New Roman"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FollowedHyperlink">
    <w:name w:val="FollowedHyperlink"/>
    <w:basedOn w:val="a0"/>
    <w:uiPriority w:val="99"/>
    <w:semiHidden/>
    <w:unhideWhenUsed/>
    <w:rsid w:val="00844978"/>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476A"/>
  </w:style>
  <w:style w:type="paragraph" w:styleId="1">
    <w:name w:val="heading 1"/>
    <w:basedOn w:val="a"/>
    <w:next w:val="a"/>
    <w:link w:val="10"/>
    <w:autoRedefine/>
    <w:uiPriority w:val="9"/>
    <w:qFormat/>
    <w:rsid w:val="00D67701"/>
    <w:pPr>
      <w:keepNext/>
      <w:keepLines/>
      <w:spacing w:before="240" w:after="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after="0"/>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eastAsia="Times New Roman"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FollowedHyperlink">
    <w:name w:val="FollowedHyperlink"/>
    <w:basedOn w:val="a0"/>
    <w:uiPriority w:val="99"/>
    <w:semiHidden/>
    <w:unhideWhenUsed/>
    <w:rsid w:val="0084497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BODKIM-SBA@ECONOM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765</Words>
  <Characters>3828</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2019-06-20T05:41:00Z</cp:lastPrinted>
  <dcterms:created xsi:type="dcterms:W3CDTF">2019-06-20T05:42:00Z</dcterms:created>
  <dcterms:modified xsi:type="dcterms:W3CDTF">2019-06-20T05:42:00Z</dcterms:modified>
</cp:coreProperties>
</file>